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4771D" w14:textId="77777777" w:rsidR="006C1E85" w:rsidRPr="00FE198F" w:rsidRDefault="00FE198F" w:rsidP="00FE198F">
      <w:pPr>
        <w:pStyle w:val="Titolo1"/>
        <w:jc w:val="center"/>
        <w:rPr>
          <w:rFonts w:eastAsia="Times New Roman"/>
          <w:b/>
          <w:bCs/>
          <w:lang w:val="it-IT"/>
        </w:rPr>
      </w:pPr>
      <w:r w:rsidRPr="00FE198F">
        <w:rPr>
          <w:rFonts w:eastAsia="Times New Roman"/>
          <w:b/>
          <w:bCs/>
          <w:lang w:val="it-IT"/>
        </w:rPr>
        <w:t xml:space="preserve">“Ghost stories” </w:t>
      </w:r>
      <w:r w:rsidR="002655F6" w:rsidRPr="00FE198F">
        <w:rPr>
          <w:rFonts w:eastAsia="Times New Roman"/>
          <w:b/>
          <w:bCs/>
          <w:lang w:val="it-IT"/>
        </w:rPr>
        <w:t>in tutta l'isola d'Irlanda</w:t>
      </w:r>
    </w:p>
    <w:p w14:paraId="0DBA6237" w14:textId="77777777" w:rsidR="006F7045" w:rsidRPr="00FE198F" w:rsidRDefault="006F7045" w:rsidP="00FE198F">
      <w:pPr>
        <w:jc w:val="center"/>
        <w:rPr>
          <w:b/>
          <w:bCs/>
          <w:lang w:val="it-IT"/>
        </w:rPr>
      </w:pPr>
    </w:p>
    <w:p w14:paraId="425680D1" w14:textId="77777777" w:rsidR="006C1E85" w:rsidRPr="00FE198F" w:rsidRDefault="001562FA" w:rsidP="00FE198F">
      <w:pPr>
        <w:jc w:val="center"/>
        <w:rPr>
          <w:b/>
          <w:bCs/>
          <w:lang w:val="it-IT"/>
        </w:rPr>
      </w:pPr>
      <w:r w:rsidRPr="00FE198F">
        <w:rPr>
          <w:b/>
          <w:bCs/>
          <w:lang w:val="it-IT"/>
        </w:rPr>
        <w:t xml:space="preserve">In Irlanda non mancano i fantasmi e Halloween è il momento </w:t>
      </w:r>
      <w:r w:rsidR="000327DB" w:rsidRPr="00FE198F">
        <w:rPr>
          <w:b/>
          <w:bCs/>
          <w:lang w:val="it-IT"/>
        </w:rPr>
        <w:t xml:space="preserve">ideale </w:t>
      </w:r>
      <w:r w:rsidR="000F5658" w:rsidRPr="00FE198F">
        <w:rPr>
          <w:b/>
          <w:bCs/>
          <w:lang w:val="it-IT"/>
        </w:rPr>
        <w:t xml:space="preserve">per incontri </w:t>
      </w:r>
      <w:r w:rsidR="00FE198F" w:rsidRPr="00FE198F">
        <w:rPr>
          <w:b/>
          <w:bCs/>
          <w:lang w:val="it-IT"/>
        </w:rPr>
        <w:t>da brivido</w:t>
      </w:r>
    </w:p>
    <w:p w14:paraId="0B98AB8B" w14:textId="77777777" w:rsidR="003F7AEE" w:rsidRPr="00FE198F" w:rsidRDefault="003F7AEE" w:rsidP="00A77325">
      <w:pPr>
        <w:rPr>
          <w:i/>
          <w:iCs/>
          <w:lang w:val="it-IT"/>
        </w:rPr>
      </w:pPr>
    </w:p>
    <w:p w14:paraId="7AF9B042" w14:textId="37D2CE9C" w:rsidR="006C1E85" w:rsidRPr="00FE198F" w:rsidRDefault="003F7AEE">
      <w:pPr>
        <w:rPr>
          <w:iCs/>
          <w:lang w:val="it-IT"/>
        </w:rPr>
      </w:pPr>
      <w:r w:rsidRPr="00FE198F">
        <w:rPr>
          <w:iCs/>
          <w:lang w:val="it-IT"/>
        </w:rPr>
        <w:t>Case</w:t>
      </w:r>
      <w:r w:rsidR="001562FA">
        <w:rPr>
          <w:iCs/>
          <w:lang w:val="it-IT"/>
        </w:rPr>
        <w:t xml:space="preserve"> e castelli</w:t>
      </w:r>
      <w:r w:rsidRPr="00FE198F">
        <w:rPr>
          <w:iCs/>
          <w:lang w:val="it-IT"/>
        </w:rPr>
        <w:t xml:space="preserve"> infestat</w:t>
      </w:r>
      <w:r w:rsidR="001562FA">
        <w:rPr>
          <w:iCs/>
          <w:lang w:val="it-IT"/>
        </w:rPr>
        <w:t>i</w:t>
      </w:r>
      <w:r w:rsidRPr="00FE198F">
        <w:rPr>
          <w:iCs/>
          <w:lang w:val="it-IT"/>
        </w:rPr>
        <w:t xml:space="preserve"> e </w:t>
      </w:r>
      <w:r w:rsidR="00FE198F">
        <w:rPr>
          <w:iCs/>
          <w:lang w:val="it-IT"/>
        </w:rPr>
        <w:t>altri luoghi leggendari legati al brivido</w:t>
      </w:r>
      <w:r w:rsidRPr="00FE198F">
        <w:rPr>
          <w:iCs/>
          <w:lang w:val="it-IT"/>
        </w:rPr>
        <w:t xml:space="preserve"> si trovano in tutta l'isola d'Irlanda. Ognuno </w:t>
      </w:r>
      <w:r w:rsidR="00FE198F">
        <w:rPr>
          <w:iCs/>
          <w:lang w:val="it-IT"/>
        </w:rPr>
        <w:t>ha una</w:t>
      </w:r>
      <w:r w:rsidRPr="00FE198F">
        <w:rPr>
          <w:iCs/>
          <w:lang w:val="it-IT"/>
        </w:rPr>
        <w:t xml:space="preserve"> storia da raccontare</w:t>
      </w:r>
      <w:r w:rsidR="00FE198F">
        <w:rPr>
          <w:iCs/>
          <w:lang w:val="it-IT"/>
        </w:rPr>
        <w:t xml:space="preserve"> e, un po’ seriamente un po’ per gioco,</w:t>
      </w:r>
      <w:r w:rsidR="00B36365" w:rsidRPr="00FE198F">
        <w:rPr>
          <w:iCs/>
          <w:lang w:val="it-IT"/>
        </w:rPr>
        <w:t xml:space="preserve"> </w:t>
      </w:r>
      <w:r w:rsidR="0040320A" w:rsidRPr="00FE198F">
        <w:rPr>
          <w:iCs/>
          <w:lang w:val="it-IT"/>
        </w:rPr>
        <w:t xml:space="preserve">attraggono gli amanti del soprannaturale che </w:t>
      </w:r>
      <w:r w:rsidR="00FE198F">
        <w:rPr>
          <w:iCs/>
          <w:lang w:val="it-IT"/>
        </w:rPr>
        <w:t>sperano</w:t>
      </w:r>
      <w:r w:rsidR="0040320A" w:rsidRPr="00FE198F">
        <w:rPr>
          <w:iCs/>
          <w:lang w:val="it-IT"/>
        </w:rPr>
        <w:t xml:space="preserve"> </w:t>
      </w:r>
      <w:r w:rsidR="00FE198F">
        <w:rPr>
          <w:iCs/>
          <w:lang w:val="it-IT"/>
        </w:rPr>
        <w:t>di incontrare</w:t>
      </w:r>
      <w:r w:rsidR="0040320A" w:rsidRPr="00FE198F">
        <w:rPr>
          <w:iCs/>
          <w:lang w:val="it-IT"/>
        </w:rPr>
        <w:t xml:space="preserve"> un fantasma o sentire </w:t>
      </w:r>
      <w:r w:rsidR="00FE198F">
        <w:rPr>
          <w:iCs/>
          <w:lang w:val="it-IT"/>
        </w:rPr>
        <w:t xml:space="preserve">l’alito gelido </w:t>
      </w:r>
      <w:r w:rsidR="0040320A" w:rsidRPr="00FE198F">
        <w:rPr>
          <w:iCs/>
          <w:lang w:val="it-IT"/>
        </w:rPr>
        <w:t>di un</w:t>
      </w:r>
      <w:r w:rsidR="000C605C">
        <w:rPr>
          <w:iCs/>
          <w:lang w:val="it-IT"/>
        </w:rPr>
        <w:t>a</w:t>
      </w:r>
      <w:r w:rsidR="0040320A" w:rsidRPr="00FE198F">
        <w:rPr>
          <w:iCs/>
          <w:lang w:val="it-IT"/>
        </w:rPr>
        <w:t xml:space="preserve"> </w:t>
      </w:r>
      <w:r w:rsidR="000C605C">
        <w:rPr>
          <w:iCs/>
          <w:lang w:val="it-IT"/>
        </w:rPr>
        <w:t>creatura ultraterrena.</w:t>
      </w:r>
      <w:r w:rsidRPr="00FE198F">
        <w:rPr>
          <w:iCs/>
          <w:lang w:val="it-IT"/>
        </w:rPr>
        <w:t xml:space="preserve">  </w:t>
      </w:r>
    </w:p>
    <w:p w14:paraId="57EBE017" w14:textId="77777777" w:rsidR="00225C79" w:rsidRPr="000C605C" w:rsidRDefault="00225C79" w:rsidP="00225C79">
      <w:pPr>
        <w:rPr>
          <w:b/>
          <w:bCs/>
          <w:iCs/>
          <w:lang w:val="it-IT"/>
        </w:rPr>
      </w:pPr>
    </w:p>
    <w:p w14:paraId="0F00C5F9" w14:textId="77777777" w:rsidR="000C605C" w:rsidRPr="000C605C" w:rsidRDefault="000C605C" w:rsidP="00225C79">
      <w:pPr>
        <w:rPr>
          <w:b/>
          <w:bCs/>
          <w:iCs/>
          <w:lang w:val="it-IT"/>
        </w:rPr>
      </w:pPr>
      <w:r w:rsidRPr="000C605C">
        <w:rPr>
          <w:b/>
          <w:bCs/>
          <w:iCs/>
          <w:lang w:val="it-IT"/>
        </w:rPr>
        <w:t>I luoghi del mistero</w:t>
      </w:r>
    </w:p>
    <w:p w14:paraId="2BB79F59" w14:textId="77777777" w:rsidR="000C605C" w:rsidRDefault="000C605C">
      <w:pPr>
        <w:rPr>
          <w:iCs/>
          <w:lang w:val="it-IT"/>
        </w:rPr>
      </w:pPr>
    </w:p>
    <w:p w14:paraId="3E68F485" w14:textId="77777777" w:rsidR="006C1E85" w:rsidRPr="000C605C" w:rsidRDefault="001562FA" w:rsidP="000C605C">
      <w:pPr>
        <w:jc w:val="both"/>
        <w:rPr>
          <w:lang w:val="it-IT"/>
        </w:rPr>
      </w:pPr>
      <w:r w:rsidRPr="00FE198F">
        <w:rPr>
          <w:iCs/>
          <w:lang w:val="it-IT"/>
        </w:rPr>
        <w:t xml:space="preserve">Costruito dalla famiglia Shaw nel 1625, lo </w:t>
      </w:r>
      <w:r w:rsidR="002C370D" w:rsidRPr="00FE198F">
        <w:rPr>
          <w:iCs/>
          <w:lang w:val="it-IT"/>
        </w:rPr>
        <w:t xml:space="preserve">storico </w:t>
      </w:r>
      <w:proofErr w:type="spellStart"/>
      <w:r w:rsidR="00090FD0" w:rsidRPr="001562FA">
        <w:rPr>
          <w:b/>
          <w:bCs/>
          <w:iCs/>
          <w:lang w:val="it-IT"/>
        </w:rPr>
        <w:t>Ballygally</w:t>
      </w:r>
      <w:proofErr w:type="spellEnd"/>
      <w:r w:rsidR="000C605C" w:rsidRPr="001562FA">
        <w:rPr>
          <w:b/>
          <w:bCs/>
          <w:iCs/>
          <w:lang w:val="it-IT"/>
        </w:rPr>
        <w:t xml:space="preserve"> Castle</w:t>
      </w:r>
      <w:r w:rsidR="000C605C">
        <w:rPr>
          <w:iCs/>
          <w:lang w:val="it-IT"/>
        </w:rPr>
        <w:t xml:space="preserve"> scenograficamente </w:t>
      </w:r>
      <w:r w:rsidR="00090FD0" w:rsidRPr="00FE198F">
        <w:rPr>
          <w:iCs/>
          <w:lang w:val="it-IT"/>
        </w:rPr>
        <w:t xml:space="preserve">situato sulla spettacolare </w:t>
      </w:r>
      <w:proofErr w:type="spellStart"/>
      <w:r w:rsidR="00090FD0" w:rsidRPr="001562FA">
        <w:rPr>
          <w:b/>
          <w:bCs/>
          <w:iCs/>
          <w:lang w:val="it-IT"/>
        </w:rPr>
        <w:t>Causeway</w:t>
      </w:r>
      <w:proofErr w:type="spellEnd"/>
      <w:r w:rsidR="00090FD0" w:rsidRPr="001562FA">
        <w:rPr>
          <w:b/>
          <w:bCs/>
          <w:iCs/>
          <w:lang w:val="it-IT"/>
        </w:rPr>
        <w:t xml:space="preserve"> </w:t>
      </w:r>
      <w:proofErr w:type="spellStart"/>
      <w:r w:rsidR="00090FD0" w:rsidRPr="001562FA">
        <w:rPr>
          <w:b/>
          <w:bCs/>
          <w:iCs/>
          <w:lang w:val="it-IT"/>
        </w:rPr>
        <w:t>Coast</w:t>
      </w:r>
      <w:proofErr w:type="spellEnd"/>
      <w:r w:rsidR="000C605C">
        <w:rPr>
          <w:iCs/>
          <w:lang w:val="it-IT"/>
        </w:rPr>
        <w:t xml:space="preserve">, in </w:t>
      </w:r>
      <w:r w:rsidR="00090FD0" w:rsidRPr="00FE198F">
        <w:rPr>
          <w:iCs/>
          <w:lang w:val="it-IT"/>
        </w:rPr>
        <w:t>Irlanda del Nord, è famoso per il fantasma che risiede nella sua torre.</w:t>
      </w:r>
      <w:r w:rsidR="000C605C">
        <w:rPr>
          <w:iCs/>
          <w:lang w:val="it-IT"/>
        </w:rPr>
        <w:t xml:space="preserve"> </w:t>
      </w:r>
      <w:r w:rsidRPr="00FE198F">
        <w:rPr>
          <w:lang w:val="it-IT"/>
        </w:rPr>
        <w:t xml:space="preserve">Lady Isobel </w:t>
      </w:r>
      <w:r w:rsidRPr="00FE198F">
        <w:rPr>
          <w:lang w:val="it-IT"/>
        </w:rPr>
        <w:t>Shaw fu</w:t>
      </w:r>
      <w:r w:rsidR="000C605C">
        <w:rPr>
          <w:lang w:val="it-IT"/>
        </w:rPr>
        <w:t>, infatti,</w:t>
      </w:r>
      <w:r w:rsidRPr="00FE198F">
        <w:rPr>
          <w:lang w:val="it-IT"/>
        </w:rPr>
        <w:t xml:space="preserve"> </w:t>
      </w:r>
      <w:r w:rsidR="000C605C">
        <w:rPr>
          <w:lang w:val="it-IT"/>
        </w:rPr>
        <w:t>segregata</w:t>
      </w:r>
      <w:r w:rsidRPr="00FE198F">
        <w:rPr>
          <w:lang w:val="it-IT"/>
        </w:rPr>
        <w:t xml:space="preserve"> dal marito p</w:t>
      </w:r>
      <w:r w:rsidR="000C605C">
        <w:rPr>
          <w:lang w:val="it-IT"/>
        </w:rPr>
        <w:t xml:space="preserve">oiché </w:t>
      </w:r>
      <w:r w:rsidRPr="00FE198F">
        <w:rPr>
          <w:lang w:val="it-IT"/>
        </w:rPr>
        <w:t>non aveva p</w:t>
      </w:r>
      <w:r w:rsidR="000C605C">
        <w:rPr>
          <w:lang w:val="it-IT"/>
        </w:rPr>
        <w:t>artorito</w:t>
      </w:r>
      <w:r w:rsidRPr="00FE198F">
        <w:rPr>
          <w:lang w:val="it-IT"/>
        </w:rPr>
        <w:t xml:space="preserve"> un erede maschio e</w:t>
      </w:r>
      <w:r w:rsidR="0053767B" w:rsidRPr="00FE198F">
        <w:rPr>
          <w:lang w:val="it-IT"/>
        </w:rPr>
        <w:t xml:space="preserve">, </w:t>
      </w:r>
      <w:r w:rsidRPr="00FE198F">
        <w:rPr>
          <w:lang w:val="it-IT"/>
        </w:rPr>
        <w:t xml:space="preserve">piuttosto che morire di fame, si </w:t>
      </w:r>
      <w:r w:rsidR="000C605C">
        <w:rPr>
          <w:lang w:val="it-IT"/>
        </w:rPr>
        <w:t xml:space="preserve">lasciò cadere nel vuoto. </w:t>
      </w:r>
      <w:r w:rsidRPr="00FE198F">
        <w:rPr>
          <w:lang w:val="it-IT"/>
        </w:rPr>
        <w:t>Oggi il castello</w:t>
      </w:r>
      <w:r w:rsidR="000C605C">
        <w:rPr>
          <w:lang w:val="it-IT"/>
        </w:rPr>
        <w:t xml:space="preserve"> (</w:t>
      </w:r>
      <w:r w:rsidR="000C605C" w:rsidRPr="000C605C">
        <w:rPr>
          <w:iCs/>
          <w:lang w:val="it-IT"/>
        </w:rPr>
        <w:t>https://www.ballygallycastlehotel.com</w:t>
      </w:r>
      <w:r w:rsidR="000C605C">
        <w:rPr>
          <w:iCs/>
          <w:lang w:val="it-IT"/>
        </w:rPr>
        <w:t>)</w:t>
      </w:r>
      <w:r w:rsidRPr="00FE198F">
        <w:rPr>
          <w:lang w:val="it-IT"/>
        </w:rPr>
        <w:t xml:space="preserve"> è un hotel di </w:t>
      </w:r>
      <w:r w:rsidR="000C605C">
        <w:rPr>
          <w:lang w:val="it-IT"/>
        </w:rPr>
        <w:t>charme</w:t>
      </w:r>
      <w:r w:rsidRPr="00FE198F">
        <w:rPr>
          <w:lang w:val="it-IT"/>
        </w:rPr>
        <w:t xml:space="preserve"> e </w:t>
      </w:r>
      <w:r w:rsidR="007F631D" w:rsidRPr="00FE198F">
        <w:rPr>
          <w:lang w:val="it-IT"/>
        </w:rPr>
        <w:t xml:space="preserve">molti ospiti </w:t>
      </w:r>
      <w:r w:rsidRPr="00FE198F">
        <w:rPr>
          <w:lang w:val="it-IT"/>
        </w:rPr>
        <w:t xml:space="preserve">affermano di aver </w:t>
      </w:r>
      <w:r w:rsidR="000C605C">
        <w:rPr>
          <w:lang w:val="it-IT"/>
        </w:rPr>
        <w:t>avvistato</w:t>
      </w:r>
      <w:r w:rsidRPr="00FE198F">
        <w:rPr>
          <w:lang w:val="it-IT"/>
        </w:rPr>
        <w:t xml:space="preserve"> il fantasma</w:t>
      </w:r>
      <w:r w:rsidR="000C605C">
        <w:rPr>
          <w:lang w:val="it-IT"/>
        </w:rPr>
        <w:t xml:space="preserve"> che lo abita</w:t>
      </w:r>
      <w:r w:rsidRPr="00FE198F">
        <w:rPr>
          <w:lang w:val="it-IT"/>
        </w:rPr>
        <w:t xml:space="preserve"> e di aver sentito la presenza di altri </w:t>
      </w:r>
      <w:r w:rsidR="0053767B" w:rsidRPr="00FE198F">
        <w:rPr>
          <w:lang w:val="it-IT"/>
        </w:rPr>
        <w:t>spiriti</w:t>
      </w:r>
      <w:r w:rsidRPr="00FE198F">
        <w:rPr>
          <w:lang w:val="it-IT"/>
        </w:rPr>
        <w:t>.</w:t>
      </w:r>
    </w:p>
    <w:p w14:paraId="5B796E54" w14:textId="77777777" w:rsidR="000F1F7C" w:rsidRPr="00FE198F" w:rsidRDefault="000F1F7C" w:rsidP="00A77325">
      <w:pPr>
        <w:rPr>
          <w:i/>
          <w:iCs/>
          <w:lang w:val="it-IT"/>
        </w:rPr>
      </w:pPr>
    </w:p>
    <w:p w14:paraId="5C8A6874" w14:textId="77777777" w:rsidR="006C1E85" w:rsidRPr="00FE198F" w:rsidRDefault="001562FA" w:rsidP="000C605C">
      <w:pPr>
        <w:jc w:val="both"/>
        <w:rPr>
          <w:iCs/>
          <w:lang w:val="it-IT"/>
        </w:rPr>
      </w:pPr>
      <w:r w:rsidRPr="00FE198F">
        <w:rPr>
          <w:iCs/>
          <w:lang w:val="it-IT"/>
        </w:rPr>
        <w:t>Storie di stregoneria</w:t>
      </w:r>
      <w:r w:rsidR="00D52395" w:rsidRPr="00FE198F">
        <w:rPr>
          <w:iCs/>
          <w:lang w:val="it-IT"/>
        </w:rPr>
        <w:t xml:space="preserve">, </w:t>
      </w:r>
      <w:r w:rsidRPr="00FE198F">
        <w:rPr>
          <w:iCs/>
          <w:lang w:val="it-IT"/>
        </w:rPr>
        <w:t xml:space="preserve">vendetta, rituali demoniaci </w:t>
      </w:r>
      <w:r w:rsidR="00D52395" w:rsidRPr="00FE198F">
        <w:rPr>
          <w:iCs/>
          <w:lang w:val="it-IT"/>
        </w:rPr>
        <w:t xml:space="preserve">e tradimenti abbondano nella </w:t>
      </w:r>
      <w:r w:rsidRPr="00FE198F">
        <w:rPr>
          <w:iCs/>
          <w:lang w:val="it-IT"/>
        </w:rPr>
        <w:t xml:space="preserve">splendida città medievale di </w:t>
      </w:r>
      <w:r w:rsidRPr="001562FA">
        <w:rPr>
          <w:b/>
          <w:bCs/>
          <w:iCs/>
          <w:lang w:val="it-IT"/>
        </w:rPr>
        <w:t>Kilkenny</w:t>
      </w:r>
      <w:r w:rsidR="006F454B" w:rsidRPr="00FE198F">
        <w:rPr>
          <w:iCs/>
          <w:lang w:val="it-IT"/>
        </w:rPr>
        <w:t xml:space="preserve">, che è stata nominata da una rivista di viaggi uno dei luoghi </w:t>
      </w:r>
      <w:r w:rsidR="000C605C">
        <w:rPr>
          <w:iCs/>
          <w:lang w:val="it-IT"/>
        </w:rPr>
        <w:t>con più “presenze paranormali”</w:t>
      </w:r>
      <w:r w:rsidR="006F454B" w:rsidRPr="00FE198F">
        <w:rPr>
          <w:iCs/>
          <w:lang w:val="it-IT"/>
        </w:rPr>
        <w:t xml:space="preserve"> d'Europa</w:t>
      </w:r>
      <w:r w:rsidR="00D52395" w:rsidRPr="00FE198F">
        <w:rPr>
          <w:iCs/>
          <w:lang w:val="it-IT"/>
        </w:rPr>
        <w:t xml:space="preserve">. </w:t>
      </w:r>
    </w:p>
    <w:p w14:paraId="44D5FF1C" w14:textId="77777777" w:rsidR="006F454B" w:rsidRPr="00FE198F" w:rsidRDefault="006F454B" w:rsidP="00F30BC6">
      <w:pPr>
        <w:rPr>
          <w:iCs/>
          <w:lang w:val="it-IT"/>
        </w:rPr>
      </w:pPr>
    </w:p>
    <w:p w14:paraId="60A8AE43" w14:textId="77777777" w:rsidR="006C1E85" w:rsidRPr="00FE198F" w:rsidRDefault="006F454B">
      <w:pPr>
        <w:rPr>
          <w:iCs/>
          <w:lang w:val="it-IT"/>
        </w:rPr>
      </w:pPr>
      <w:r w:rsidRPr="00FE198F">
        <w:rPr>
          <w:iCs/>
          <w:lang w:val="it-IT"/>
        </w:rPr>
        <w:t xml:space="preserve">Si dice che almeno due dei suoi edifici siano infestati </w:t>
      </w:r>
      <w:r w:rsidR="00994888" w:rsidRPr="00FE198F">
        <w:rPr>
          <w:iCs/>
          <w:lang w:val="it-IT"/>
        </w:rPr>
        <w:t xml:space="preserve">dallo stesso fantasma, lo spirito di Alice </w:t>
      </w:r>
      <w:proofErr w:type="spellStart"/>
      <w:r w:rsidR="00994888" w:rsidRPr="00FE198F">
        <w:rPr>
          <w:iCs/>
          <w:lang w:val="it-IT"/>
        </w:rPr>
        <w:t>Kyteler</w:t>
      </w:r>
      <w:proofErr w:type="spellEnd"/>
      <w:r w:rsidR="00994888" w:rsidRPr="00FE198F">
        <w:rPr>
          <w:iCs/>
          <w:lang w:val="it-IT"/>
        </w:rPr>
        <w:t>, che fu accusata di essere una strega</w:t>
      </w:r>
      <w:r w:rsidR="000C605C">
        <w:rPr>
          <w:iCs/>
          <w:lang w:val="it-IT"/>
        </w:rPr>
        <w:t xml:space="preserve">, </w:t>
      </w:r>
      <w:r w:rsidR="00994888" w:rsidRPr="00FE198F">
        <w:rPr>
          <w:iCs/>
          <w:lang w:val="it-IT"/>
        </w:rPr>
        <w:t xml:space="preserve">ma fuggì dalla </w:t>
      </w:r>
      <w:r w:rsidR="000F5658" w:rsidRPr="00FE198F">
        <w:rPr>
          <w:iCs/>
          <w:lang w:val="it-IT"/>
        </w:rPr>
        <w:t>città</w:t>
      </w:r>
      <w:r w:rsidR="00740C45" w:rsidRPr="00FE198F">
        <w:rPr>
          <w:iCs/>
          <w:lang w:val="it-IT"/>
        </w:rPr>
        <w:t xml:space="preserve">, </w:t>
      </w:r>
      <w:r w:rsidR="00994888" w:rsidRPr="00FE198F">
        <w:rPr>
          <w:iCs/>
          <w:lang w:val="it-IT"/>
        </w:rPr>
        <w:t>lasciando che la sua cameriera venisse bruciata sul rogo al posto</w:t>
      </w:r>
      <w:r w:rsidR="000C605C">
        <w:rPr>
          <w:iCs/>
          <w:lang w:val="it-IT"/>
        </w:rPr>
        <w:t xml:space="preserve"> suo</w:t>
      </w:r>
      <w:r w:rsidR="00994888" w:rsidRPr="00FE198F">
        <w:rPr>
          <w:iCs/>
          <w:lang w:val="it-IT"/>
        </w:rPr>
        <w:t>.</w:t>
      </w:r>
    </w:p>
    <w:p w14:paraId="4232190E" w14:textId="77777777" w:rsidR="006F454B" w:rsidRPr="00FE198F" w:rsidRDefault="006F454B" w:rsidP="00F30BC6">
      <w:pPr>
        <w:rPr>
          <w:lang w:val="it-IT"/>
        </w:rPr>
      </w:pPr>
    </w:p>
    <w:p w14:paraId="16F80A53" w14:textId="77777777" w:rsidR="006C1E85" w:rsidRPr="00FE198F" w:rsidRDefault="001562FA">
      <w:pPr>
        <w:rPr>
          <w:iCs/>
          <w:lang w:val="it-IT"/>
        </w:rPr>
      </w:pPr>
      <w:r w:rsidRPr="00FE198F">
        <w:rPr>
          <w:lang w:val="it-IT"/>
        </w:rPr>
        <w:t xml:space="preserve">Il fantasma di Alice, o secondo alcuni quello della sua cameriera, si intravede spesso nella </w:t>
      </w:r>
      <w:proofErr w:type="spellStart"/>
      <w:r w:rsidRPr="00FE198F">
        <w:rPr>
          <w:lang w:val="it-IT"/>
        </w:rPr>
        <w:t>Kyteler's</w:t>
      </w:r>
      <w:proofErr w:type="spellEnd"/>
      <w:r w:rsidRPr="00FE198F">
        <w:rPr>
          <w:lang w:val="it-IT"/>
        </w:rPr>
        <w:t xml:space="preserve"> Inn, la più antica locanda di </w:t>
      </w:r>
      <w:r w:rsidRPr="001562FA">
        <w:rPr>
          <w:b/>
          <w:bCs/>
          <w:lang w:val="it-IT"/>
        </w:rPr>
        <w:t>Kilkenny</w:t>
      </w:r>
      <w:r w:rsidRPr="00FE198F">
        <w:rPr>
          <w:lang w:val="it-IT"/>
        </w:rPr>
        <w:t>, fondata da Alice intorn</w:t>
      </w:r>
      <w:r w:rsidRPr="00FE198F">
        <w:rPr>
          <w:lang w:val="it-IT"/>
        </w:rPr>
        <w:t xml:space="preserve">o al 1323. </w:t>
      </w:r>
      <w:r w:rsidR="000C605C">
        <w:rPr>
          <w:lang w:val="it-IT"/>
        </w:rPr>
        <w:t>Pare che anche il</w:t>
      </w:r>
      <w:r w:rsidRPr="00FE198F">
        <w:rPr>
          <w:lang w:val="it-IT"/>
        </w:rPr>
        <w:t xml:space="preserve"> suo fantasma frequent</w:t>
      </w:r>
      <w:r w:rsidR="000C605C">
        <w:rPr>
          <w:lang w:val="it-IT"/>
        </w:rPr>
        <w:t>i</w:t>
      </w:r>
      <w:r w:rsidRPr="00FE198F">
        <w:rPr>
          <w:lang w:val="it-IT"/>
        </w:rPr>
        <w:t xml:space="preserve"> anche la </w:t>
      </w:r>
      <w:r w:rsidRPr="001562FA">
        <w:rPr>
          <w:b/>
          <w:bCs/>
          <w:lang w:val="it-IT"/>
        </w:rPr>
        <w:t>St</w:t>
      </w:r>
      <w:r w:rsidR="000C605C" w:rsidRPr="001562FA">
        <w:rPr>
          <w:b/>
          <w:bCs/>
          <w:lang w:val="it-IT"/>
        </w:rPr>
        <w:t>.</w:t>
      </w:r>
      <w:r w:rsidRPr="001562FA">
        <w:rPr>
          <w:b/>
          <w:bCs/>
          <w:lang w:val="it-IT"/>
        </w:rPr>
        <w:t xml:space="preserve"> </w:t>
      </w:r>
      <w:proofErr w:type="spellStart"/>
      <w:r w:rsidRPr="001562FA">
        <w:rPr>
          <w:b/>
          <w:bCs/>
          <w:lang w:val="it-IT"/>
        </w:rPr>
        <w:t>Canice</w:t>
      </w:r>
      <w:proofErr w:type="spellEnd"/>
      <w:r w:rsidR="000C605C" w:rsidRPr="001562FA">
        <w:rPr>
          <w:b/>
          <w:bCs/>
          <w:lang w:val="it-IT"/>
        </w:rPr>
        <w:t xml:space="preserve"> Cathedral</w:t>
      </w:r>
      <w:r w:rsidR="000C605C">
        <w:rPr>
          <w:lang w:val="it-IT"/>
        </w:rPr>
        <w:t>.</w:t>
      </w:r>
    </w:p>
    <w:p w14:paraId="44B0DCA2" w14:textId="77777777" w:rsidR="006C1E85" w:rsidRPr="00FE198F" w:rsidRDefault="001562FA">
      <w:pPr>
        <w:rPr>
          <w:iCs/>
          <w:lang w:val="it-IT"/>
        </w:rPr>
      </w:pPr>
      <w:r w:rsidRPr="00FE198F">
        <w:rPr>
          <w:rFonts w:ascii="Helvetica" w:hAnsi="Helvetica" w:cs="Helvetica"/>
          <w:color w:val="1C1E21"/>
          <w:sz w:val="21"/>
          <w:szCs w:val="21"/>
          <w:lang w:val="it-IT"/>
        </w:rPr>
        <w:br/>
      </w:r>
      <w:r w:rsidR="000C605C">
        <w:rPr>
          <w:iCs/>
          <w:lang w:val="it-IT"/>
        </w:rPr>
        <w:t xml:space="preserve">Spostandosi </w:t>
      </w:r>
      <w:r w:rsidR="00610FC8" w:rsidRPr="00FE198F">
        <w:rPr>
          <w:iCs/>
          <w:lang w:val="it-IT"/>
        </w:rPr>
        <w:t>Sulla Wild Atlantic Way</w:t>
      </w:r>
      <w:r w:rsidR="000C605C">
        <w:rPr>
          <w:iCs/>
          <w:lang w:val="it-IT"/>
        </w:rPr>
        <w:t xml:space="preserve">, pare che </w:t>
      </w:r>
      <w:r w:rsidR="00A65A65" w:rsidRPr="00FE198F">
        <w:rPr>
          <w:iCs/>
          <w:lang w:val="it-IT"/>
        </w:rPr>
        <w:t>gli echi di coloro che furono imprigionati dalla regina dei pirati Grace O</w:t>
      </w:r>
      <w:r w:rsidR="000F5658" w:rsidRPr="00FE198F">
        <w:rPr>
          <w:iCs/>
          <w:lang w:val="it-IT"/>
        </w:rPr>
        <w:t xml:space="preserve">' </w:t>
      </w:r>
      <w:proofErr w:type="spellStart"/>
      <w:r w:rsidR="00A65A65" w:rsidRPr="00FE198F">
        <w:rPr>
          <w:iCs/>
          <w:lang w:val="it-IT"/>
        </w:rPr>
        <w:t>Malley</w:t>
      </w:r>
      <w:proofErr w:type="spellEnd"/>
      <w:r w:rsidR="00A65A65" w:rsidRPr="00FE198F">
        <w:rPr>
          <w:iCs/>
          <w:lang w:val="it-IT"/>
        </w:rPr>
        <w:t xml:space="preserve"> nel XVI secolo si sentono nelle segrete di </w:t>
      </w:r>
      <w:r w:rsidR="001C3840" w:rsidRPr="00FE198F">
        <w:rPr>
          <w:iCs/>
          <w:lang w:val="it-IT"/>
        </w:rPr>
        <w:t>Westport House</w:t>
      </w:r>
      <w:r w:rsidR="00A65A65" w:rsidRPr="00FE198F">
        <w:rPr>
          <w:iCs/>
          <w:lang w:val="it-IT"/>
        </w:rPr>
        <w:t>, nella contea di Mayo</w:t>
      </w:r>
      <w:r w:rsidR="00026A31">
        <w:rPr>
          <w:iCs/>
          <w:lang w:val="it-IT"/>
        </w:rPr>
        <w:t xml:space="preserve">, </w:t>
      </w:r>
      <w:r w:rsidR="00A65A65" w:rsidRPr="00FE198F">
        <w:rPr>
          <w:lang w:val="it-IT"/>
        </w:rPr>
        <w:t xml:space="preserve">splendida dimora signorile </w:t>
      </w:r>
      <w:r w:rsidR="00026A31">
        <w:rPr>
          <w:lang w:val="it-IT"/>
        </w:rPr>
        <w:t>c</w:t>
      </w:r>
      <w:r w:rsidR="00A16A06" w:rsidRPr="00FE198F">
        <w:rPr>
          <w:lang w:val="it-IT" w:eastAsia="en-GB"/>
        </w:rPr>
        <w:t xml:space="preserve">ostruita sulle fondamenta di uno dei castelli </w:t>
      </w:r>
      <w:r w:rsidR="00A65A65" w:rsidRPr="00FE198F">
        <w:rPr>
          <w:lang w:val="it-IT"/>
        </w:rPr>
        <w:t xml:space="preserve">di O' </w:t>
      </w:r>
      <w:proofErr w:type="spellStart"/>
      <w:r w:rsidR="00A65A65" w:rsidRPr="00FE198F">
        <w:rPr>
          <w:lang w:val="it-IT"/>
        </w:rPr>
        <w:t>Malley</w:t>
      </w:r>
      <w:proofErr w:type="spellEnd"/>
      <w:r w:rsidR="00026A31">
        <w:rPr>
          <w:lang w:val="it-IT"/>
        </w:rPr>
        <w:t>. Le viste guidate possono essere un’occasione per provare a sentire se la leggenda ha qualche fondamento di verità. Perlomeno apparente…</w:t>
      </w:r>
    </w:p>
    <w:p w14:paraId="500CFB75" w14:textId="77777777" w:rsidR="00A16A06" w:rsidRPr="00FE198F" w:rsidRDefault="00A16A06" w:rsidP="004A1DD8">
      <w:pPr>
        <w:ind w:left="360"/>
        <w:rPr>
          <w:iCs/>
          <w:lang w:val="it-IT"/>
        </w:rPr>
      </w:pPr>
    </w:p>
    <w:p w14:paraId="1D1791B8" w14:textId="77777777" w:rsidR="006C1E85" w:rsidRPr="00FE198F" w:rsidRDefault="001562FA">
      <w:pPr>
        <w:rPr>
          <w:iCs/>
          <w:lang w:val="it-IT"/>
        </w:rPr>
      </w:pPr>
      <w:r w:rsidRPr="00FE198F">
        <w:rPr>
          <w:iCs/>
          <w:lang w:val="it-IT"/>
        </w:rPr>
        <w:t xml:space="preserve">L'imponente </w:t>
      </w:r>
      <w:r w:rsidR="004A1DD8" w:rsidRPr="001562FA">
        <w:rPr>
          <w:b/>
          <w:bCs/>
          <w:iCs/>
          <w:lang w:val="it-IT"/>
        </w:rPr>
        <w:t>castello di Dublino</w:t>
      </w:r>
      <w:r w:rsidR="004A1DD8" w:rsidRPr="00FE198F">
        <w:rPr>
          <w:iCs/>
          <w:lang w:val="it-IT"/>
        </w:rPr>
        <w:t xml:space="preserve"> </w:t>
      </w:r>
      <w:r w:rsidRPr="00FE198F">
        <w:rPr>
          <w:iCs/>
          <w:lang w:val="it-IT"/>
        </w:rPr>
        <w:t xml:space="preserve">non </w:t>
      </w:r>
      <w:r w:rsidR="00026A31">
        <w:rPr>
          <w:iCs/>
          <w:lang w:val="it-IT"/>
        </w:rPr>
        <w:t>sembra</w:t>
      </w:r>
      <w:r w:rsidRPr="00FE198F">
        <w:rPr>
          <w:iCs/>
          <w:lang w:val="it-IT"/>
        </w:rPr>
        <w:t xml:space="preserve"> </w:t>
      </w:r>
      <w:r w:rsidR="00026A31">
        <w:rPr>
          <w:iCs/>
          <w:lang w:val="it-IT"/>
        </w:rPr>
        <w:t xml:space="preserve">ospitare </w:t>
      </w:r>
      <w:r w:rsidRPr="00FE198F">
        <w:rPr>
          <w:iCs/>
          <w:lang w:val="it-IT"/>
        </w:rPr>
        <w:t xml:space="preserve">avere fantasmi, ma ha un forte legame con uno </w:t>
      </w:r>
      <w:r w:rsidR="00866C27" w:rsidRPr="00FE198F">
        <w:rPr>
          <w:iCs/>
          <w:lang w:val="it-IT"/>
        </w:rPr>
        <w:t>dei maestri del macabro</w:t>
      </w:r>
      <w:r w:rsidR="00026A31">
        <w:rPr>
          <w:iCs/>
          <w:lang w:val="it-IT"/>
        </w:rPr>
        <w:t xml:space="preserve"> per eccellenza: l’irlandese </w:t>
      </w:r>
      <w:r w:rsidR="004A1DD8" w:rsidRPr="001562FA">
        <w:rPr>
          <w:b/>
          <w:bCs/>
          <w:iCs/>
          <w:lang w:val="it-IT"/>
        </w:rPr>
        <w:t>Bram Stoker</w:t>
      </w:r>
      <w:r w:rsidRPr="00FE198F">
        <w:rPr>
          <w:iCs/>
          <w:lang w:val="it-IT"/>
        </w:rPr>
        <w:t xml:space="preserve">, autore di </w:t>
      </w:r>
      <w:r w:rsidRPr="00FE198F">
        <w:rPr>
          <w:i/>
          <w:iCs/>
          <w:lang w:val="it-IT"/>
        </w:rPr>
        <w:t>Dracula</w:t>
      </w:r>
      <w:r w:rsidR="004A1DD8" w:rsidRPr="00FE198F">
        <w:rPr>
          <w:iCs/>
          <w:lang w:val="it-IT"/>
        </w:rPr>
        <w:t xml:space="preserve">. </w:t>
      </w:r>
    </w:p>
    <w:p w14:paraId="2C3E0DFF" w14:textId="77777777" w:rsidR="004D0183" w:rsidRPr="00FE198F" w:rsidRDefault="004D0183" w:rsidP="004D0183">
      <w:pPr>
        <w:rPr>
          <w:iCs/>
          <w:lang w:val="it-IT"/>
        </w:rPr>
      </w:pPr>
    </w:p>
    <w:p w14:paraId="63ABB46B" w14:textId="77777777" w:rsidR="006C1E85" w:rsidRPr="00FE198F" w:rsidRDefault="001562FA">
      <w:pPr>
        <w:rPr>
          <w:iCs/>
          <w:lang w:val="it-IT"/>
        </w:rPr>
      </w:pPr>
      <w:r w:rsidRPr="00FE198F">
        <w:rPr>
          <w:iCs/>
          <w:lang w:val="it-IT"/>
        </w:rPr>
        <w:t>Nato al culmine della</w:t>
      </w:r>
      <w:r w:rsidRPr="00FE198F">
        <w:rPr>
          <w:iCs/>
          <w:lang w:val="it-IT"/>
        </w:rPr>
        <w:t xml:space="preserve"> </w:t>
      </w:r>
      <w:r w:rsidR="00B5751A" w:rsidRPr="00FE198F">
        <w:rPr>
          <w:iCs/>
          <w:lang w:val="it-IT"/>
        </w:rPr>
        <w:t xml:space="preserve">Grande </w:t>
      </w:r>
      <w:r w:rsidRPr="00FE198F">
        <w:rPr>
          <w:iCs/>
          <w:lang w:val="it-IT"/>
        </w:rPr>
        <w:t xml:space="preserve">Carestia, </w:t>
      </w:r>
      <w:r w:rsidR="004A1DD8" w:rsidRPr="00FE198F">
        <w:rPr>
          <w:iCs/>
          <w:lang w:val="it-IT"/>
        </w:rPr>
        <w:t xml:space="preserve">Stoker lavorò nel Castello di Dublino e si dice che </w:t>
      </w:r>
      <w:r w:rsidR="006E246B">
        <w:rPr>
          <w:iCs/>
          <w:lang w:val="it-IT"/>
        </w:rPr>
        <w:t>l’ispirazione per la scrittura di</w:t>
      </w:r>
      <w:r w:rsidR="004A1DD8" w:rsidRPr="00FE198F">
        <w:rPr>
          <w:iCs/>
          <w:lang w:val="it-IT"/>
        </w:rPr>
        <w:t xml:space="preserve"> </w:t>
      </w:r>
      <w:r w:rsidR="004A1DD8" w:rsidRPr="00FE198F">
        <w:rPr>
          <w:i/>
          <w:iCs/>
          <w:lang w:val="it-IT"/>
        </w:rPr>
        <w:t xml:space="preserve">Dracula </w:t>
      </w:r>
      <w:r w:rsidR="006E246B">
        <w:rPr>
          <w:iCs/>
          <w:lang w:val="it-IT"/>
        </w:rPr>
        <w:t>siano state le</w:t>
      </w:r>
      <w:r w:rsidR="004A1DD8" w:rsidRPr="00FE198F">
        <w:rPr>
          <w:iCs/>
          <w:lang w:val="it-IT"/>
        </w:rPr>
        <w:t xml:space="preserve"> </w:t>
      </w:r>
      <w:r w:rsidR="004D0183" w:rsidRPr="00FE198F">
        <w:rPr>
          <w:iCs/>
          <w:lang w:val="it-IT"/>
        </w:rPr>
        <w:t xml:space="preserve">storie di non morti che gli raccontava sua madre </w:t>
      </w:r>
      <w:r w:rsidRPr="00FE198F">
        <w:rPr>
          <w:iCs/>
          <w:lang w:val="it-IT"/>
        </w:rPr>
        <w:t>e</w:t>
      </w:r>
      <w:r w:rsidR="006E246B">
        <w:rPr>
          <w:iCs/>
          <w:lang w:val="it-IT"/>
        </w:rPr>
        <w:t xml:space="preserve"> le terribili</w:t>
      </w:r>
      <w:r w:rsidRPr="00FE198F">
        <w:rPr>
          <w:iCs/>
          <w:lang w:val="it-IT"/>
        </w:rPr>
        <w:t xml:space="preserve"> </w:t>
      </w:r>
      <w:r w:rsidR="006E246B">
        <w:rPr>
          <w:iCs/>
          <w:lang w:val="it-IT"/>
        </w:rPr>
        <w:t>immagini degli</w:t>
      </w:r>
      <w:r w:rsidRPr="00FE198F">
        <w:rPr>
          <w:iCs/>
          <w:lang w:val="it-IT"/>
        </w:rPr>
        <w:t xml:space="preserve"> </w:t>
      </w:r>
      <w:r w:rsidR="00564746" w:rsidRPr="00FE198F">
        <w:rPr>
          <w:iCs/>
          <w:lang w:val="it-IT"/>
        </w:rPr>
        <w:t xml:space="preserve">irlandesi </w:t>
      </w:r>
      <w:r w:rsidR="006E246B">
        <w:rPr>
          <w:iCs/>
          <w:lang w:val="it-IT"/>
        </w:rPr>
        <w:t>consumati dalla fame che sembravano</w:t>
      </w:r>
      <w:r w:rsidRPr="00FE198F">
        <w:rPr>
          <w:iCs/>
          <w:lang w:val="it-IT"/>
        </w:rPr>
        <w:t xml:space="preserve"> </w:t>
      </w:r>
      <w:r w:rsidR="004A1DD8" w:rsidRPr="00FE198F">
        <w:rPr>
          <w:iCs/>
          <w:lang w:val="it-IT"/>
        </w:rPr>
        <w:t>morti che camminano</w:t>
      </w:r>
      <w:r w:rsidRPr="00FE198F">
        <w:rPr>
          <w:iCs/>
          <w:lang w:val="it-IT"/>
        </w:rPr>
        <w:t>.</w:t>
      </w:r>
    </w:p>
    <w:p w14:paraId="4D356355" w14:textId="77777777" w:rsidR="008D5CFA" w:rsidRPr="00FE198F" w:rsidRDefault="008D5CFA" w:rsidP="004D0183">
      <w:pPr>
        <w:rPr>
          <w:iCs/>
          <w:lang w:val="it-IT"/>
        </w:rPr>
      </w:pPr>
    </w:p>
    <w:p w14:paraId="14309464" w14:textId="77777777" w:rsidR="006C1E85" w:rsidRDefault="001562FA" w:rsidP="006E246B">
      <w:pPr>
        <w:jc w:val="both"/>
        <w:rPr>
          <w:iCs/>
          <w:lang w:val="it-IT"/>
        </w:rPr>
      </w:pPr>
      <w:r w:rsidRPr="00FE198F">
        <w:rPr>
          <w:iCs/>
          <w:lang w:val="it-IT"/>
        </w:rPr>
        <w:t xml:space="preserve">Ogni Halloween </w:t>
      </w:r>
      <w:r w:rsidR="0088216C" w:rsidRPr="00FE198F">
        <w:rPr>
          <w:iCs/>
          <w:lang w:val="it-IT"/>
        </w:rPr>
        <w:t>Dublino</w:t>
      </w:r>
      <w:r w:rsidR="006E246B">
        <w:rPr>
          <w:iCs/>
          <w:lang w:val="it-IT"/>
        </w:rPr>
        <w:t>, in prossimità di Halloween,</w:t>
      </w:r>
      <w:r w:rsidR="0088216C" w:rsidRPr="00FE198F">
        <w:rPr>
          <w:iCs/>
          <w:lang w:val="it-IT"/>
        </w:rPr>
        <w:t xml:space="preserve"> </w:t>
      </w:r>
      <w:r w:rsidRPr="00FE198F">
        <w:rPr>
          <w:iCs/>
          <w:lang w:val="it-IT"/>
        </w:rPr>
        <w:t xml:space="preserve">organizza il </w:t>
      </w:r>
      <w:r w:rsidRPr="001562FA">
        <w:rPr>
          <w:b/>
          <w:bCs/>
          <w:iCs/>
          <w:lang w:val="it-IT"/>
        </w:rPr>
        <w:t>Bram Stoker Festival</w:t>
      </w:r>
      <w:r w:rsidR="006E246B">
        <w:rPr>
          <w:iCs/>
          <w:lang w:val="it-IT"/>
        </w:rPr>
        <w:t xml:space="preserve"> (</w:t>
      </w:r>
      <w:r w:rsidR="006E246B" w:rsidRPr="006E246B">
        <w:rPr>
          <w:iCs/>
          <w:lang w:val="it-IT"/>
        </w:rPr>
        <w:t>www.bramstokerfestival.com</w:t>
      </w:r>
      <w:r w:rsidR="006E246B">
        <w:rPr>
          <w:iCs/>
          <w:lang w:val="it-IT"/>
        </w:rPr>
        <w:t>)</w:t>
      </w:r>
      <w:r w:rsidRPr="00FE198F">
        <w:rPr>
          <w:iCs/>
          <w:lang w:val="it-IT"/>
        </w:rPr>
        <w:t xml:space="preserve">, </w:t>
      </w:r>
      <w:r w:rsidR="00393E4D" w:rsidRPr="00FE198F">
        <w:rPr>
          <w:iCs/>
          <w:lang w:val="it-IT"/>
        </w:rPr>
        <w:t xml:space="preserve">una festa dell'orrore a tema vampiresco </w:t>
      </w:r>
      <w:r w:rsidR="006E246B">
        <w:rPr>
          <w:iCs/>
          <w:lang w:val="it-IT"/>
        </w:rPr>
        <w:t xml:space="preserve">dedicata allo scrittore </w:t>
      </w:r>
      <w:r w:rsidRPr="00FE198F">
        <w:rPr>
          <w:iCs/>
          <w:lang w:val="it-IT"/>
        </w:rPr>
        <w:t xml:space="preserve">che </w:t>
      </w:r>
      <w:r w:rsidR="006E246B">
        <w:rPr>
          <w:iCs/>
          <w:lang w:val="it-IT"/>
        </w:rPr>
        <w:t>anche per il 2023</w:t>
      </w:r>
      <w:r w:rsidRPr="00FE198F">
        <w:rPr>
          <w:iCs/>
          <w:lang w:val="it-IT"/>
        </w:rPr>
        <w:t xml:space="preserve"> prevede </w:t>
      </w:r>
      <w:r w:rsidR="006E246B">
        <w:rPr>
          <w:iCs/>
          <w:lang w:val="it-IT"/>
        </w:rPr>
        <w:t xml:space="preserve">alcuni </w:t>
      </w:r>
      <w:r w:rsidR="0088216C" w:rsidRPr="00FE198F">
        <w:rPr>
          <w:iCs/>
          <w:lang w:val="it-IT"/>
        </w:rPr>
        <w:t>eventi</w:t>
      </w:r>
      <w:r w:rsidRPr="00FE198F">
        <w:rPr>
          <w:iCs/>
          <w:lang w:val="it-IT"/>
        </w:rPr>
        <w:t xml:space="preserve"> online.  </w:t>
      </w:r>
      <w:r w:rsidR="00334BAB" w:rsidRPr="00FE198F">
        <w:rPr>
          <w:iCs/>
          <w:lang w:val="it-IT"/>
        </w:rPr>
        <w:t xml:space="preserve"> </w:t>
      </w:r>
    </w:p>
    <w:p w14:paraId="26B97202" w14:textId="77777777" w:rsidR="006E246B" w:rsidRDefault="006E246B" w:rsidP="006E246B">
      <w:pPr>
        <w:jc w:val="both"/>
        <w:rPr>
          <w:iCs/>
          <w:lang w:val="it-IT"/>
        </w:rPr>
      </w:pPr>
    </w:p>
    <w:p w14:paraId="33577A9D" w14:textId="77777777" w:rsidR="006E246B" w:rsidRDefault="006E246B" w:rsidP="006E246B">
      <w:pPr>
        <w:jc w:val="both"/>
        <w:rPr>
          <w:iCs/>
          <w:lang w:val="it-IT"/>
        </w:rPr>
      </w:pPr>
      <w:r>
        <w:rPr>
          <w:iCs/>
          <w:lang w:val="it-IT"/>
        </w:rPr>
        <w:t>Che sia per Halloween o per un soggiorno reso ancora più suggestivo dalle atmosfere autunnali, scegliere di scoprire qualche luogo del mistero irlandese è un ottimo spunto per una vacanza davvero particolare.</w:t>
      </w:r>
    </w:p>
    <w:p w14:paraId="3E07A23E" w14:textId="77777777" w:rsidR="006E246B" w:rsidRPr="00FE198F" w:rsidRDefault="006E246B" w:rsidP="006E246B">
      <w:pPr>
        <w:jc w:val="both"/>
        <w:rPr>
          <w:iCs/>
          <w:lang w:val="it-IT"/>
        </w:rPr>
      </w:pPr>
    </w:p>
    <w:p w14:paraId="45E7E9C2" w14:textId="10D23B20" w:rsidR="006C1E85" w:rsidRDefault="001562FA">
      <w:pPr>
        <w:rPr>
          <w:lang w:val="it-IT"/>
        </w:rPr>
      </w:pPr>
      <w:hyperlink r:id="rId9" w:history="1">
        <w:r w:rsidRPr="00C25368">
          <w:rPr>
            <w:rStyle w:val="Collegamentoipertestuale"/>
            <w:lang w:val="it-IT"/>
          </w:rPr>
          <w:t>www.irlanda.com/halloween</w:t>
        </w:r>
      </w:hyperlink>
    </w:p>
    <w:p w14:paraId="0ED9AF55" w14:textId="77777777" w:rsidR="001562FA" w:rsidRPr="006E246B" w:rsidRDefault="001562FA">
      <w:pPr>
        <w:rPr>
          <w:color w:val="0000FF"/>
          <w:szCs w:val="22"/>
          <w:u w:val="single"/>
          <w:lang w:val="it-IT"/>
        </w:rPr>
      </w:pPr>
    </w:p>
    <w:sectPr w:rsidR="001562FA" w:rsidRPr="006E246B" w:rsidSect="008E22D3">
      <w:pgSz w:w="11900" w:h="16840"/>
      <w:pgMar w:top="1160" w:right="1440" w:bottom="6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D0014"/>
    <w:multiLevelType w:val="hybridMultilevel"/>
    <w:tmpl w:val="50EE1AE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03666D"/>
    <w:multiLevelType w:val="multilevel"/>
    <w:tmpl w:val="3CF01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FAE41F3"/>
    <w:multiLevelType w:val="hybridMultilevel"/>
    <w:tmpl w:val="80CA3580"/>
    <w:lvl w:ilvl="0" w:tplc="8AC29E4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7E3458"/>
    <w:multiLevelType w:val="hybridMultilevel"/>
    <w:tmpl w:val="738C2EA6"/>
    <w:lvl w:ilvl="0" w:tplc="8AC29E4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FC13F1"/>
    <w:multiLevelType w:val="hybridMultilevel"/>
    <w:tmpl w:val="5BB6E2EC"/>
    <w:lvl w:ilvl="0" w:tplc="50D4594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81D1D"/>
    <w:multiLevelType w:val="hybridMultilevel"/>
    <w:tmpl w:val="6FDA90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0A3EEF"/>
    <w:multiLevelType w:val="hybridMultilevel"/>
    <w:tmpl w:val="4A643806"/>
    <w:lvl w:ilvl="0" w:tplc="73782B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87187C"/>
    <w:multiLevelType w:val="multilevel"/>
    <w:tmpl w:val="E8BCF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4A5314A"/>
    <w:multiLevelType w:val="multilevel"/>
    <w:tmpl w:val="53AEA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FCA4C5C"/>
    <w:multiLevelType w:val="multilevel"/>
    <w:tmpl w:val="2F2C2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FF94FC0"/>
    <w:multiLevelType w:val="hybridMultilevel"/>
    <w:tmpl w:val="9C9C95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104CD1"/>
    <w:multiLevelType w:val="multilevel"/>
    <w:tmpl w:val="66649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4D738B0"/>
    <w:multiLevelType w:val="multilevel"/>
    <w:tmpl w:val="FE407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601212">
    <w:abstractNumId w:val="6"/>
  </w:num>
  <w:num w:numId="2" w16cid:durableId="685056904">
    <w:abstractNumId w:val="1"/>
  </w:num>
  <w:num w:numId="3" w16cid:durableId="1305039955">
    <w:abstractNumId w:val="0"/>
  </w:num>
  <w:num w:numId="4" w16cid:durableId="1108428515">
    <w:abstractNumId w:val="5"/>
  </w:num>
  <w:num w:numId="5" w16cid:durableId="1773890000">
    <w:abstractNumId w:val="10"/>
  </w:num>
  <w:num w:numId="6" w16cid:durableId="361437116">
    <w:abstractNumId w:val="11"/>
  </w:num>
  <w:num w:numId="7" w16cid:durableId="957644736">
    <w:abstractNumId w:val="12"/>
  </w:num>
  <w:num w:numId="8" w16cid:durableId="1565867389">
    <w:abstractNumId w:val="7"/>
  </w:num>
  <w:num w:numId="9" w16cid:durableId="873423523">
    <w:abstractNumId w:val="8"/>
  </w:num>
  <w:num w:numId="10" w16cid:durableId="283660476">
    <w:abstractNumId w:val="4"/>
  </w:num>
  <w:num w:numId="11" w16cid:durableId="84617139">
    <w:abstractNumId w:val="3"/>
  </w:num>
  <w:num w:numId="12" w16cid:durableId="2052220623">
    <w:abstractNumId w:val="9"/>
  </w:num>
  <w:num w:numId="13" w16cid:durableId="5249086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BDD"/>
    <w:rsid w:val="00001167"/>
    <w:rsid w:val="00003B28"/>
    <w:rsid w:val="00006186"/>
    <w:rsid w:val="000067AD"/>
    <w:rsid w:val="00020A83"/>
    <w:rsid w:val="00023B37"/>
    <w:rsid w:val="00026A31"/>
    <w:rsid w:val="000327DB"/>
    <w:rsid w:val="00045821"/>
    <w:rsid w:val="0005178D"/>
    <w:rsid w:val="0005266C"/>
    <w:rsid w:val="00070BE3"/>
    <w:rsid w:val="00083202"/>
    <w:rsid w:val="000853D6"/>
    <w:rsid w:val="000870E9"/>
    <w:rsid w:val="00090FD0"/>
    <w:rsid w:val="000913D0"/>
    <w:rsid w:val="00094E3C"/>
    <w:rsid w:val="0009637C"/>
    <w:rsid w:val="00096CBB"/>
    <w:rsid w:val="000A523D"/>
    <w:rsid w:val="000B29F8"/>
    <w:rsid w:val="000C02FE"/>
    <w:rsid w:val="000C56CF"/>
    <w:rsid w:val="000C605C"/>
    <w:rsid w:val="000E4416"/>
    <w:rsid w:val="000E6BB5"/>
    <w:rsid w:val="000E7189"/>
    <w:rsid w:val="000E7375"/>
    <w:rsid w:val="000F1F7C"/>
    <w:rsid w:val="000F5658"/>
    <w:rsid w:val="000F7D4C"/>
    <w:rsid w:val="00107859"/>
    <w:rsid w:val="001157A3"/>
    <w:rsid w:val="00132878"/>
    <w:rsid w:val="00132E5F"/>
    <w:rsid w:val="00137802"/>
    <w:rsid w:val="001405ED"/>
    <w:rsid w:val="00147680"/>
    <w:rsid w:val="00152C95"/>
    <w:rsid w:val="001562FA"/>
    <w:rsid w:val="001606CB"/>
    <w:rsid w:val="00167BDD"/>
    <w:rsid w:val="001705B3"/>
    <w:rsid w:val="00171706"/>
    <w:rsid w:val="00172412"/>
    <w:rsid w:val="00175B1C"/>
    <w:rsid w:val="00176F08"/>
    <w:rsid w:val="001852C5"/>
    <w:rsid w:val="00192142"/>
    <w:rsid w:val="00196E26"/>
    <w:rsid w:val="001A3BEA"/>
    <w:rsid w:val="001B3EE8"/>
    <w:rsid w:val="001B4CF1"/>
    <w:rsid w:val="001C0543"/>
    <w:rsid w:val="001C23D2"/>
    <w:rsid w:val="001C3840"/>
    <w:rsid w:val="001D52F6"/>
    <w:rsid w:val="001E540A"/>
    <w:rsid w:val="001F2D07"/>
    <w:rsid w:val="00207B01"/>
    <w:rsid w:val="00222E5B"/>
    <w:rsid w:val="0022436B"/>
    <w:rsid w:val="00224A00"/>
    <w:rsid w:val="00224A95"/>
    <w:rsid w:val="002258D7"/>
    <w:rsid w:val="00225C79"/>
    <w:rsid w:val="002327AF"/>
    <w:rsid w:val="00233BB1"/>
    <w:rsid w:val="002556A5"/>
    <w:rsid w:val="002575EE"/>
    <w:rsid w:val="002655F6"/>
    <w:rsid w:val="00272B8A"/>
    <w:rsid w:val="00281D72"/>
    <w:rsid w:val="00285DD9"/>
    <w:rsid w:val="002915C2"/>
    <w:rsid w:val="00297D2A"/>
    <w:rsid w:val="002A5E89"/>
    <w:rsid w:val="002B3905"/>
    <w:rsid w:val="002C370D"/>
    <w:rsid w:val="002C6781"/>
    <w:rsid w:val="002E4665"/>
    <w:rsid w:val="002E71FA"/>
    <w:rsid w:val="002F4AC1"/>
    <w:rsid w:val="00301E4C"/>
    <w:rsid w:val="00313396"/>
    <w:rsid w:val="00323B6B"/>
    <w:rsid w:val="00325A6D"/>
    <w:rsid w:val="00330122"/>
    <w:rsid w:val="00332051"/>
    <w:rsid w:val="0033278F"/>
    <w:rsid w:val="00334418"/>
    <w:rsid w:val="00334BAB"/>
    <w:rsid w:val="003445DC"/>
    <w:rsid w:val="00344FD0"/>
    <w:rsid w:val="003505FA"/>
    <w:rsid w:val="00352B8F"/>
    <w:rsid w:val="003738D8"/>
    <w:rsid w:val="003754AE"/>
    <w:rsid w:val="00375BDE"/>
    <w:rsid w:val="00383E8E"/>
    <w:rsid w:val="00387231"/>
    <w:rsid w:val="00390D66"/>
    <w:rsid w:val="00393AB4"/>
    <w:rsid w:val="00393E4D"/>
    <w:rsid w:val="00394CD1"/>
    <w:rsid w:val="003A01E4"/>
    <w:rsid w:val="003A11BE"/>
    <w:rsid w:val="003A3579"/>
    <w:rsid w:val="003A6918"/>
    <w:rsid w:val="003B1361"/>
    <w:rsid w:val="003B1483"/>
    <w:rsid w:val="003B2AB7"/>
    <w:rsid w:val="003B4A5C"/>
    <w:rsid w:val="003B678D"/>
    <w:rsid w:val="003C2027"/>
    <w:rsid w:val="003E0E6B"/>
    <w:rsid w:val="003F00EE"/>
    <w:rsid w:val="003F35B2"/>
    <w:rsid w:val="003F7AEE"/>
    <w:rsid w:val="0040050A"/>
    <w:rsid w:val="00400727"/>
    <w:rsid w:val="0040320A"/>
    <w:rsid w:val="00415DF4"/>
    <w:rsid w:val="0043342E"/>
    <w:rsid w:val="00444E47"/>
    <w:rsid w:val="00446002"/>
    <w:rsid w:val="00453BE5"/>
    <w:rsid w:val="00473BBA"/>
    <w:rsid w:val="00473DAA"/>
    <w:rsid w:val="00477F72"/>
    <w:rsid w:val="004957BD"/>
    <w:rsid w:val="0049678A"/>
    <w:rsid w:val="004A1DD8"/>
    <w:rsid w:val="004B3C5C"/>
    <w:rsid w:val="004B55E2"/>
    <w:rsid w:val="004C1CE3"/>
    <w:rsid w:val="004D0183"/>
    <w:rsid w:val="004D3463"/>
    <w:rsid w:val="004E405B"/>
    <w:rsid w:val="004E4960"/>
    <w:rsid w:val="004F31D8"/>
    <w:rsid w:val="004F7DDD"/>
    <w:rsid w:val="00504275"/>
    <w:rsid w:val="00507F71"/>
    <w:rsid w:val="00513EA1"/>
    <w:rsid w:val="00532680"/>
    <w:rsid w:val="00532E4B"/>
    <w:rsid w:val="0053767B"/>
    <w:rsid w:val="00542DE1"/>
    <w:rsid w:val="00552875"/>
    <w:rsid w:val="00560BFD"/>
    <w:rsid w:val="00564746"/>
    <w:rsid w:val="00565CAB"/>
    <w:rsid w:val="00570BD7"/>
    <w:rsid w:val="00584F80"/>
    <w:rsid w:val="00586720"/>
    <w:rsid w:val="00587E42"/>
    <w:rsid w:val="005978EF"/>
    <w:rsid w:val="005978FA"/>
    <w:rsid w:val="005A1E69"/>
    <w:rsid w:val="005A2F81"/>
    <w:rsid w:val="005D209B"/>
    <w:rsid w:val="005D40B7"/>
    <w:rsid w:val="005D519B"/>
    <w:rsid w:val="005D556B"/>
    <w:rsid w:val="005D56E6"/>
    <w:rsid w:val="005D5CEE"/>
    <w:rsid w:val="005E31A7"/>
    <w:rsid w:val="005E74EF"/>
    <w:rsid w:val="005F27AF"/>
    <w:rsid w:val="005F7279"/>
    <w:rsid w:val="00610FC8"/>
    <w:rsid w:val="0061472E"/>
    <w:rsid w:val="00621472"/>
    <w:rsid w:val="006220C3"/>
    <w:rsid w:val="006252F9"/>
    <w:rsid w:val="00630520"/>
    <w:rsid w:val="00630DD5"/>
    <w:rsid w:val="00644351"/>
    <w:rsid w:val="00645575"/>
    <w:rsid w:val="0066222C"/>
    <w:rsid w:val="006702F8"/>
    <w:rsid w:val="006761DF"/>
    <w:rsid w:val="0068699B"/>
    <w:rsid w:val="006946A7"/>
    <w:rsid w:val="006A1212"/>
    <w:rsid w:val="006A2615"/>
    <w:rsid w:val="006A47F9"/>
    <w:rsid w:val="006C1E85"/>
    <w:rsid w:val="006C4A7A"/>
    <w:rsid w:val="006D45CC"/>
    <w:rsid w:val="006D6946"/>
    <w:rsid w:val="006E1466"/>
    <w:rsid w:val="006E246B"/>
    <w:rsid w:val="006E4D4E"/>
    <w:rsid w:val="006E6F92"/>
    <w:rsid w:val="006F454B"/>
    <w:rsid w:val="006F7045"/>
    <w:rsid w:val="007065AC"/>
    <w:rsid w:val="007143A6"/>
    <w:rsid w:val="00735B8B"/>
    <w:rsid w:val="00737A5F"/>
    <w:rsid w:val="00740C45"/>
    <w:rsid w:val="00750E6A"/>
    <w:rsid w:val="007567CD"/>
    <w:rsid w:val="00770898"/>
    <w:rsid w:val="007736BE"/>
    <w:rsid w:val="0077597A"/>
    <w:rsid w:val="007C0E90"/>
    <w:rsid w:val="007C4C63"/>
    <w:rsid w:val="007D1096"/>
    <w:rsid w:val="007D5BC5"/>
    <w:rsid w:val="007F444F"/>
    <w:rsid w:val="007F631D"/>
    <w:rsid w:val="00821694"/>
    <w:rsid w:val="008234AB"/>
    <w:rsid w:val="008364BE"/>
    <w:rsid w:val="00844C6B"/>
    <w:rsid w:val="00850435"/>
    <w:rsid w:val="00854FD5"/>
    <w:rsid w:val="00864697"/>
    <w:rsid w:val="00866C27"/>
    <w:rsid w:val="0086784A"/>
    <w:rsid w:val="0088216C"/>
    <w:rsid w:val="0088467A"/>
    <w:rsid w:val="00891C0D"/>
    <w:rsid w:val="00893B2B"/>
    <w:rsid w:val="0089785A"/>
    <w:rsid w:val="008B1BA8"/>
    <w:rsid w:val="008C5439"/>
    <w:rsid w:val="008C6B19"/>
    <w:rsid w:val="008D42DD"/>
    <w:rsid w:val="008D5CFA"/>
    <w:rsid w:val="008E22D3"/>
    <w:rsid w:val="008F0816"/>
    <w:rsid w:val="008F1962"/>
    <w:rsid w:val="008F3F5B"/>
    <w:rsid w:val="008F4C96"/>
    <w:rsid w:val="008F7225"/>
    <w:rsid w:val="00905A2D"/>
    <w:rsid w:val="009125F0"/>
    <w:rsid w:val="009219CF"/>
    <w:rsid w:val="00922D52"/>
    <w:rsid w:val="00926ACA"/>
    <w:rsid w:val="009301E1"/>
    <w:rsid w:val="00952E4D"/>
    <w:rsid w:val="0095502D"/>
    <w:rsid w:val="009711C6"/>
    <w:rsid w:val="0097664C"/>
    <w:rsid w:val="009767FF"/>
    <w:rsid w:val="00977A08"/>
    <w:rsid w:val="00982BBC"/>
    <w:rsid w:val="00987C74"/>
    <w:rsid w:val="00994888"/>
    <w:rsid w:val="00994EBB"/>
    <w:rsid w:val="009A4550"/>
    <w:rsid w:val="009B4735"/>
    <w:rsid w:val="009C7BB2"/>
    <w:rsid w:val="009D2DA1"/>
    <w:rsid w:val="009D3542"/>
    <w:rsid w:val="009F2DE9"/>
    <w:rsid w:val="009F5A51"/>
    <w:rsid w:val="00A05309"/>
    <w:rsid w:val="00A16A06"/>
    <w:rsid w:val="00A26914"/>
    <w:rsid w:val="00A278F0"/>
    <w:rsid w:val="00A35F97"/>
    <w:rsid w:val="00A438F4"/>
    <w:rsid w:val="00A5481A"/>
    <w:rsid w:val="00A65A65"/>
    <w:rsid w:val="00A74D9C"/>
    <w:rsid w:val="00A77325"/>
    <w:rsid w:val="00A77D19"/>
    <w:rsid w:val="00A9563A"/>
    <w:rsid w:val="00A969FB"/>
    <w:rsid w:val="00AA1FE8"/>
    <w:rsid w:val="00AA65EE"/>
    <w:rsid w:val="00AB11FE"/>
    <w:rsid w:val="00AB1FDF"/>
    <w:rsid w:val="00AB323C"/>
    <w:rsid w:val="00AB66CF"/>
    <w:rsid w:val="00AC33F6"/>
    <w:rsid w:val="00AC3688"/>
    <w:rsid w:val="00AC6591"/>
    <w:rsid w:val="00AC7479"/>
    <w:rsid w:val="00AE34A1"/>
    <w:rsid w:val="00AE4FCC"/>
    <w:rsid w:val="00AF0184"/>
    <w:rsid w:val="00B00713"/>
    <w:rsid w:val="00B12FEA"/>
    <w:rsid w:val="00B343CA"/>
    <w:rsid w:val="00B3613E"/>
    <w:rsid w:val="00B36365"/>
    <w:rsid w:val="00B375BB"/>
    <w:rsid w:val="00B412F5"/>
    <w:rsid w:val="00B47A9F"/>
    <w:rsid w:val="00B5111B"/>
    <w:rsid w:val="00B5751A"/>
    <w:rsid w:val="00B5787A"/>
    <w:rsid w:val="00B62EF2"/>
    <w:rsid w:val="00B63DE5"/>
    <w:rsid w:val="00B70EF5"/>
    <w:rsid w:val="00B83973"/>
    <w:rsid w:val="00B84BB4"/>
    <w:rsid w:val="00B84C81"/>
    <w:rsid w:val="00B87B19"/>
    <w:rsid w:val="00B947AA"/>
    <w:rsid w:val="00BA2681"/>
    <w:rsid w:val="00BA7C99"/>
    <w:rsid w:val="00BB77CD"/>
    <w:rsid w:val="00BC294D"/>
    <w:rsid w:val="00BE197F"/>
    <w:rsid w:val="00BF06BD"/>
    <w:rsid w:val="00BF522D"/>
    <w:rsid w:val="00BF788F"/>
    <w:rsid w:val="00C27DD8"/>
    <w:rsid w:val="00C336B8"/>
    <w:rsid w:val="00C34AE9"/>
    <w:rsid w:val="00C35077"/>
    <w:rsid w:val="00C50F6F"/>
    <w:rsid w:val="00C60752"/>
    <w:rsid w:val="00C607EF"/>
    <w:rsid w:val="00C67E1B"/>
    <w:rsid w:val="00C71B23"/>
    <w:rsid w:val="00C72899"/>
    <w:rsid w:val="00C80C11"/>
    <w:rsid w:val="00C9543E"/>
    <w:rsid w:val="00CA0639"/>
    <w:rsid w:val="00CB0949"/>
    <w:rsid w:val="00CC0825"/>
    <w:rsid w:val="00CD5E76"/>
    <w:rsid w:val="00CE1964"/>
    <w:rsid w:val="00CE3B58"/>
    <w:rsid w:val="00CF0EE0"/>
    <w:rsid w:val="00D03767"/>
    <w:rsid w:val="00D1037C"/>
    <w:rsid w:val="00D110AB"/>
    <w:rsid w:val="00D173C9"/>
    <w:rsid w:val="00D224EE"/>
    <w:rsid w:val="00D25BC0"/>
    <w:rsid w:val="00D27975"/>
    <w:rsid w:val="00D27B3D"/>
    <w:rsid w:val="00D27DE5"/>
    <w:rsid w:val="00D33FBF"/>
    <w:rsid w:val="00D369C2"/>
    <w:rsid w:val="00D37EFB"/>
    <w:rsid w:val="00D44538"/>
    <w:rsid w:val="00D46A05"/>
    <w:rsid w:val="00D52395"/>
    <w:rsid w:val="00D610B2"/>
    <w:rsid w:val="00D648FA"/>
    <w:rsid w:val="00D70E7B"/>
    <w:rsid w:val="00D758E9"/>
    <w:rsid w:val="00D760C6"/>
    <w:rsid w:val="00D7778D"/>
    <w:rsid w:val="00D870D8"/>
    <w:rsid w:val="00DB1E0F"/>
    <w:rsid w:val="00DC3875"/>
    <w:rsid w:val="00DC51A6"/>
    <w:rsid w:val="00DD7185"/>
    <w:rsid w:val="00DE2B25"/>
    <w:rsid w:val="00DE48C3"/>
    <w:rsid w:val="00E0008B"/>
    <w:rsid w:val="00E008A5"/>
    <w:rsid w:val="00E114BF"/>
    <w:rsid w:val="00E11BAC"/>
    <w:rsid w:val="00E12456"/>
    <w:rsid w:val="00E213B2"/>
    <w:rsid w:val="00E2260E"/>
    <w:rsid w:val="00E27D54"/>
    <w:rsid w:val="00E40641"/>
    <w:rsid w:val="00E413CE"/>
    <w:rsid w:val="00E42316"/>
    <w:rsid w:val="00E51254"/>
    <w:rsid w:val="00E521BA"/>
    <w:rsid w:val="00E5535D"/>
    <w:rsid w:val="00E553C2"/>
    <w:rsid w:val="00E6256B"/>
    <w:rsid w:val="00E62A18"/>
    <w:rsid w:val="00E706BA"/>
    <w:rsid w:val="00E769B6"/>
    <w:rsid w:val="00E95921"/>
    <w:rsid w:val="00E9615A"/>
    <w:rsid w:val="00EA4016"/>
    <w:rsid w:val="00EA4538"/>
    <w:rsid w:val="00EA4664"/>
    <w:rsid w:val="00EB5B2B"/>
    <w:rsid w:val="00EC3651"/>
    <w:rsid w:val="00EC473D"/>
    <w:rsid w:val="00EC6723"/>
    <w:rsid w:val="00ED4525"/>
    <w:rsid w:val="00EF3208"/>
    <w:rsid w:val="00EF51C4"/>
    <w:rsid w:val="00F02780"/>
    <w:rsid w:val="00F056C2"/>
    <w:rsid w:val="00F11587"/>
    <w:rsid w:val="00F13476"/>
    <w:rsid w:val="00F210B8"/>
    <w:rsid w:val="00F214A2"/>
    <w:rsid w:val="00F234F8"/>
    <w:rsid w:val="00F30BC6"/>
    <w:rsid w:val="00F36F59"/>
    <w:rsid w:val="00F52783"/>
    <w:rsid w:val="00F542C2"/>
    <w:rsid w:val="00F57CD1"/>
    <w:rsid w:val="00F736D2"/>
    <w:rsid w:val="00F80E4F"/>
    <w:rsid w:val="00F85D28"/>
    <w:rsid w:val="00F90143"/>
    <w:rsid w:val="00FA314F"/>
    <w:rsid w:val="00FA330F"/>
    <w:rsid w:val="00FA5844"/>
    <w:rsid w:val="00FB4FCA"/>
    <w:rsid w:val="00FC5F9F"/>
    <w:rsid w:val="00FC7DEA"/>
    <w:rsid w:val="00FD27E1"/>
    <w:rsid w:val="00FD3668"/>
    <w:rsid w:val="00FD5C14"/>
    <w:rsid w:val="00FD682A"/>
    <w:rsid w:val="00FE198F"/>
    <w:rsid w:val="00FE4A68"/>
    <w:rsid w:val="00FE72A9"/>
    <w:rsid w:val="00FE775D"/>
    <w:rsid w:val="00FF0331"/>
    <w:rsid w:val="00FF1B26"/>
    <w:rsid w:val="00FF7470"/>
    <w:rsid w:val="6A3BF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52CF7"/>
  <w14:defaultImageDpi w14:val="32767"/>
  <w15:docId w15:val="{0698F2E1-B9CF-A44A-9E95-D68593985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46A05"/>
    <w:rPr>
      <w:sz w:val="22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54FD5"/>
    <w:pPr>
      <w:keepNext/>
      <w:keepLines/>
      <w:outlineLvl w:val="0"/>
    </w:pPr>
    <w:rPr>
      <w:rFonts w:eastAsiaTheme="majorEastAsia" w:cstheme="majorBidi"/>
      <w:sz w:val="44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A11BE"/>
    <w:pPr>
      <w:keepNext/>
      <w:keepLines/>
      <w:spacing w:before="40"/>
      <w:outlineLvl w:val="1"/>
    </w:pPr>
    <w:rPr>
      <w:rFonts w:eastAsiaTheme="majorEastAsia" w:cstheme="majorBidi"/>
      <w:b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5787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67BDD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3A6918"/>
    <w:rPr>
      <w:color w:val="0000FF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854FD5"/>
    <w:rPr>
      <w:rFonts w:eastAsiaTheme="majorEastAsia" w:cstheme="majorBidi"/>
      <w:sz w:val="44"/>
      <w:szCs w:val="32"/>
    </w:rPr>
  </w:style>
  <w:style w:type="character" w:styleId="Collegamentovisitato">
    <w:name w:val="FollowedHyperlink"/>
    <w:basedOn w:val="Carpredefinitoparagrafo"/>
    <w:uiPriority w:val="99"/>
    <w:semiHidden/>
    <w:unhideWhenUsed/>
    <w:rsid w:val="00EC3651"/>
    <w:rPr>
      <w:color w:val="954F72" w:themeColor="followedHyperlink"/>
      <w:u w:val="single"/>
    </w:rPr>
  </w:style>
  <w:style w:type="character" w:customStyle="1" w:styleId="UnresolvedMention1">
    <w:name w:val="Unresolved Mention1"/>
    <w:basedOn w:val="Carpredefinitoparagrafo"/>
    <w:uiPriority w:val="99"/>
    <w:rsid w:val="009301E1"/>
    <w:rPr>
      <w:color w:val="605E5C"/>
      <w:shd w:val="clear" w:color="auto" w:fill="E1DFDD"/>
    </w:rPr>
  </w:style>
  <w:style w:type="character" w:customStyle="1" w:styleId="UnresolvedMention2">
    <w:name w:val="Unresolved Mention2"/>
    <w:basedOn w:val="Carpredefinitoparagrafo"/>
    <w:uiPriority w:val="99"/>
    <w:semiHidden/>
    <w:unhideWhenUsed/>
    <w:rsid w:val="007065AC"/>
    <w:rPr>
      <w:color w:val="605E5C"/>
      <w:shd w:val="clear" w:color="auto" w:fill="E1DFDD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5787A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852C5"/>
    <w:rPr>
      <w:rFonts w:ascii="Times New Roman" w:hAnsi="Times New Roman" w:cs="Times New Roman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852C5"/>
    <w:rPr>
      <w:rFonts w:ascii="Times New Roman" w:hAnsi="Times New Roman" w:cs="Times New Roman"/>
      <w:sz w:val="18"/>
      <w:szCs w:val="1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3A11BE"/>
    <w:rPr>
      <w:rFonts w:eastAsiaTheme="majorEastAsia" w:cstheme="majorBidi"/>
      <w:b/>
      <w:sz w:val="22"/>
      <w:szCs w:val="26"/>
    </w:rPr>
  </w:style>
  <w:style w:type="character" w:customStyle="1" w:styleId="UnresolvedMention3">
    <w:name w:val="Unresolved Mention3"/>
    <w:basedOn w:val="Carpredefinitoparagrafo"/>
    <w:uiPriority w:val="99"/>
    <w:semiHidden/>
    <w:unhideWhenUsed/>
    <w:rsid w:val="008C6B19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semiHidden/>
    <w:unhideWhenUsed/>
    <w:rsid w:val="006946A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styleId="Menzionenonrisolta">
    <w:name w:val="Unresolved Mention"/>
    <w:basedOn w:val="Carpredefinitoparagrafo"/>
    <w:uiPriority w:val="99"/>
    <w:semiHidden/>
    <w:unhideWhenUsed/>
    <w:rsid w:val="000C60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3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17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9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66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750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2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73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5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2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0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4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5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5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6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87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45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8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6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0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://www.irlanda.com/hallowe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9310922B5F2D42AE5BDE4B6A5BB10A" ma:contentTypeVersion="20" ma:contentTypeDescription="Creare un nuovo documento." ma:contentTypeScope="" ma:versionID="ed5942193e4ddf5af954b93afa41fc40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c67cf94dc272d221efd486f0c7a0862d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 immagine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665AD5-1E4C-4B46-AADF-1E84A77675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DA3AE0-6599-4936-B6DF-BD19B4A4C6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2998CC-0897-4332-931D-68F9F79C950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739881-1560-4AC0-803B-FFDD9696C0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Louise Cooney</dc:creator>
  <cp:keywords>, docId:DCEDEA156B316DD391D09BA6091CE516</cp:keywords>
  <dc:description/>
  <cp:lastModifiedBy>Ornella Gamacchio</cp:lastModifiedBy>
  <cp:revision>2</cp:revision>
  <dcterms:created xsi:type="dcterms:W3CDTF">2023-10-19T13:35:00Z</dcterms:created>
  <dcterms:modified xsi:type="dcterms:W3CDTF">2023-10-19T13:35:00Z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</Properties>
</file>